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761B" w14:textId="6AC37E1E" w:rsidR="008B5EDC" w:rsidRPr="008B5EDC" w:rsidRDefault="008B5EDC" w:rsidP="00165790">
      <w:pPr>
        <w:rPr>
          <w:b/>
          <w:sz w:val="28"/>
          <w:szCs w:val="28"/>
        </w:rPr>
      </w:pPr>
      <w:r w:rsidRPr="008B5EDC">
        <w:rPr>
          <w:b/>
          <w:sz w:val="28"/>
          <w:szCs w:val="28"/>
        </w:rPr>
        <w:t xml:space="preserve">Velika nagradna igra </w:t>
      </w:r>
      <w:proofErr w:type="spellStart"/>
      <w:r w:rsidRPr="008B5EDC">
        <w:rPr>
          <w:b/>
          <w:sz w:val="28"/>
          <w:szCs w:val="28"/>
        </w:rPr>
        <w:t>Ghetaldus</w:t>
      </w:r>
      <w:proofErr w:type="spellEnd"/>
      <w:r w:rsidRPr="008B5EDC">
        <w:rPr>
          <w:b/>
          <w:sz w:val="28"/>
          <w:szCs w:val="28"/>
        </w:rPr>
        <w:t xml:space="preserve"> &amp; </w:t>
      </w:r>
      <w:proofErr w:type="spellStart"/>
      <w:r w:rsidRPr="008B5EDC">
        <w:rPr>
          <w:b/>
          <w:sz w:val="28"/>
          <w:szCs w:val="28"/>
        </w:rPr>
        <w:t>Indy</w:t>
      </w:r>
      <w:proofErr w:type="spellEnd"/>
      <w:r w:rsidRPr="008B5EDC">
        <w:rPr>
          <w:b/>
          <w:sz w:val="28"/>
          <w:szCs w:val="28"/>
        </w:rPr>
        <w:t xml:space="preserve"> </w:t>
      </w:r>
      <w:proofErr w:type="spellStart"/>
      <w:r w:rsidRPr="008B5EDC">
        <w:rPr>
          <w:b/>
          <w:sz w:val="28"/>
          <w:szCs w:val="28"/>
        </w:rPr>
        <w:t>Beauty</w:t>
      </w:r>
      <w:proofErr w:type="spellEnd"/>
    </w:p>
    <w:p w14:paraId="73E5D38E" w14:textId="0E3E3CDA" w:rsidR="008B5EDC" w:rsidRPr="008B5EDC" w:rsidRDefault="008B5EDC" w:rsidP="008B5EDC">
      <w:pPr>
        <w:rPr>
          <w:bCs/>
        </w:rPr>
      </w:pPr>
      <w:r w:rsidRPr="008B5EDC">
        <w:rPr>
          <w:bCs/>
        </w:rPr>
        <w:t>Ko se popoln vid sreča s popolnim make-upom</w:t>
      </w:r>
      <w:r>
        <w:rPr>
          <w:bCs/>
        </w:rPr>
        <w:t xml:space="preserve">! </w:t>
      </w:r>
      <w:proofErr w:type="spellStart"/>
      <w:r w:rsidRPr="008B5EDC">
        <w:rPr>
          <w:bCs/>
        </w:rPr>
        <w:t>Ghetaldus</w:t>
      </w:r>
      <w:proofErr w:type="spellEnd"/>
      <w:r w:rsidRPr="008B5EDC">
        <w:rPr>
          <w:bCs/>
        </w:rPr>
        <w:t xml:space="preserve"> in </w:t>
      </w:r>
      <w:proofErr w:type="spellStart"/>
      <w:r w:rsidRPr="008B5EDC">
        <w:rPr>
          <w:bCs/>
        </w:rPr>
        <w:t>Indy</w:t>
      </w:r>
      <w:proofErr w:type="spellEnd"/>
      <w:r w:rsidRPr="008B5EDC">
        <w:rPr>
          <w:bCs/>
        </w:rPr>
        <w:t xml:space="preserve"> </w:t>
      </w:r>
      <w:proofErr w:type="spellStart"/>
      <w:r w:rsidRPr="008B5EDC">
        <w:rPr>
          <w:bCs/>
        </w:rPr>
        <w:t>Beauty</w:t>
      </w:r>
      <w:proofErr w:type="spellEnd"/>
      <w:r w:rsidRPr="008B5EDC">
        <w:rPr>
          <w:bCs/>
        </w:rPr>
        <w:t xml:space="preserve"> zdru</w:t>
      </w:r>
      <w:r w:rsidRPr="008B5EDC">
        <w:rPr>
          <w:rFonts w:ascii="Calibri" w:hAnsi="Calibri" w:cs="Calibri"/>
          <w:bCs/>
        </w:rPr>
        <w:t>ž</w:t>
      </w:r>
      <w:r w:rsidRPr="008B5EDC">
        <w:rPr>
          <w:bCs/>
        </w:rPr>
        <w:t>ujeta mo</w:t>
      </w:r>
      <w:r w:rsidRPr="008B5EDC">
        <w:rPr>
          <w:rFonts w:ascii="Calibri" w:hAnsi="Calibri" w:cs="Calibri"/>
          <w:bCs/>
        </w:rPr>
        <w:t>č</w:t>
      </w:r>
      <w:r w:rsidRPr="008B5EDC">
        <w:rPr>
          <w:bCs/>
        </w:rPr>
        <w:t xml:space="preserve">i, da </w:t>
      </w:r>
      <w:r w:rsidR="00532253">
        <w:rPr>
          <w:bCs/>
        </w:rPr>
        <w:t>vaše</w:t>
      </w:r>
      <w:r w:rsidRPr="008B5EDC">
        <w:rPr>
          <w:bCs/>
        </w:rPr>
        <w:t xml:space="preserve"> o</w:t>
      </w:r>
      <w:r w:rsidRPr="008B5EDC">
        <w:rPr>
          <w:rFonts w:ascii="Calibri" w:hAnsi="Calibri" w:cs="Calibri"/>
          <w:bCs/>
        </w:rPr>
        <w:t>č</w:t>
      </w:r>
      <w:r w:rsidRPr="008B5EDC">
        <w:rPr>
          <w:bCs/>
        </w:rPr>
        <w:t>i zasijejo v vsej svoji lepoti. O</w:t>
      </w:r>
      <w:r w:rsidRPr="008B5EDC">
        <w:rPr>
          <w:rFonts w:ascii="Calibri" w:hAnsi="Calibri" w:cs="Calibri"/>
          <w:bCs/>
        </w:rPr>
        <w:t>č</w:t>
      </w:r>
      <w:r w:rsidRPr="008B5EDC">
        <w:rPr>
          <w:bCs/>
        </w:rPr>
        <w:t xml:space="preserve">ala poskrbijo za jasen pogled, make-up pa poudari </w:t>
      </w:r>
      <w:r w:rsidR="00532253">
        <w:rPr>
          <w:bCs/>
        </w:rPr>
        <w:t>vašo</w:t>
      </w:r>
      <w:r w:rsidRPr="008B5EDC">
        <w:rPr>
          <w:bCs/>
        </w:rPr>
        <w:t xml:space="preserve"> edinstveno izraznost </w:t>
      </w:r>
      <w:r w:rsidRPr="008B5EDC">
        <w:rPr>
          <w:rFonts w:ascii="Calibri" w:hAnsi="Calibri" w:cs="Calibri"/>
          <w:bCs/>
        </w:rPr>
        <w:t>–</w:t>
      </w:r>
      <w:r w:rsidRPr="008B5EDC">
        <w:rPr>
          <w:bCs/>
        </w:rPr>
        <w:t xml:space="preserve"> skupaj ustvarjata popoln</w:t>
      </w:r>
      <w:r>
        <w:rPr>
          <w:bCs/>
        </w:rPr>
        <w:t>o dvojico</w:t>
      </w:r>
      <w:r w:rsidRPr="008B5EDC">
        <w:rPr>
          <w:bCs/>
        </w:rPr>
        <w:t>, ki preprosto sodi skupaj.</w:t>
      </w:r>
    </w:p>
    <w:p w14:paraId="52F1E712" w14:textId="5C8D00F9" w:rsidR="008B5EDC" w:rsidRDefault="008B5EDC" w:rsidP="008B5EDC">
      <w:pPr>
        <w:rPr>
          <w:bCs/>
        </w:rPr>
      </w:pPr>
      <w:r w:rsidRPr="008B5EDC">
        <w:rPr>
          <w:bCs/>
        </w:rPr>
        <w:t xml:space="preserve">Ob prazničnem času </w:t>
      </w:r>
      <w:r>
        <w:rPr>
          <w:bCs/>
        </w:rPr>
        <w:t>vas</w:t>
      </w:r>
      <w:r w:rsidRPr="008B5EDC">
        <w:rPr>
          <w:bCs/>
        </w:rPr>
        <w:t xml:space="preserve"> </w:t>
      </w:r>
      <w:r>
        <w:rPr>
          <w:bCs/>
        </w:rPr>
        <w:t xml:space="preserve">Optika </w:t>
      </w:r>
      <w:proofErr w:type="spellStart"/>
      <w:r w:rsidRPr="008B5EDC">
        <w:rPr>
          <w:bCs/>
        </w:rPr>
        <w:t>Ghetaldus</w:t>
      </w:r>
      <w:proofErr w:type="spellEnd"/>
      <w:r w:rsidRPr="008B5EDC">
        <w:rPr>
          <w:bCs/>
        </w:rPr>
        <w:t xml:space="preserve"> in </w:t>
      </w:r>
      <w:proofErr w:type="spellStart"/>
      <w:r w:rsidRPr="008B5EDC">
        <w:rPr>
          <w:bCs/>
        </w:rPr>
        <w:t>Indy</w:t>
      </w:r>
      <w:proofErr w:type="spellEnd"/>
      <w:r w:rsidRPr="008B5EDC">
        <w:rPr>
          <w:bCs/>
        </w:rPr>
        <w:t xml:space="preserve"> </w:t>
      </w:r>
      <w:proofErr w:type="spellStart"/>
      <w:r w:rsidRPr="008B5EDC">
        <w:rPr>
          <w:bCs/>
        </w:rPr>
        <w:t>Beauty</w:t>
      </w:r>
      <w:proofErr w:type="spellEnd"/>
      <w:r w:rsidRPr="008B5EDC">
        <w:rPr>
          <w:bCs/>
        </w:rPr>
        <w:t xml:space="preserve"> razvajata s posebno nagradno igro</w:t>
      </w:r>
      <w:r>
        <w:rPr>
          <w:bCs/>
        </w:rPr>
        <w:t xml:space="preserve">. </w:t>
      </w:r>
      <w:r w:rsidRPr="008B5EDC">
        <w:rPr>
          <w:bCs/>
        </w:rPr>
        <w:t>Sodeluj</w:t>
      </w:r>
      <w:r>
        <w:rPr>
          <w:bCs/>
        </w:rPr>
        <w:t>te</w:t>
      </w:r>
      <w:r w:rsidRPr="008B5EDC">
        <w:rPr>
          <w:bCs/>
        </w:rPr>
        <w:t xml:space="preserve"> in se poteguj</w:t>
      </w:r>
      <w:r>
        <w:rPr>
          <w:bCs/>
        </w:rPr>
        <w:t>te</w:t>
      </w:r>
      <w:r w:rsidRPr="008B5EDC">
        <w:rPr>
          <w:bCs/>
        </w:rPr>
        <w:t xml:space="preserve"> za enega izmed 5 čudovitih darilnih </w:t>
      </w:r>
      <w:r>
        <w:rPr>
          <w:bCs/>
        </w:rPr>
        <w:t>setov</w:t>
      </w:r>
      <w:r w:rsidRPr="008B5EDC">
        <w:rPr>
          <w:bCs/>
        </w:rPr>
        <w:t xml:space="preserve"> </w:t>
      </w:r>
      <w:proofErr w:type="spellStart"/>
      <w:r w:rsidRPr="008B5EDC">
        <w:rPr>
          <w:bCs/>
        </w:rPr>
        <w:t>Indy</w:t>
      </w:r>
      <w:proofErr w:type="spellEnd"/>
      <w:r w:rsidRPr="008B5EDC">
        <w:rPr>
          <w:bCs/>
        </w:rPr>
        <w:t xml:space="preserve"> </w:t>
      </w:r>
      <w:proofErr w:type="spellStart"/>
      <w:r w:rsidRPr="008B5EDC">
        <w:rPr>
          <w:bCs/>
        </w:rPr>
        <w:t>Beauty</w:t>
      </w:r>
      <w:proofErr w:type="spellEnd"/>
      <w:r w:rsidRPr="008B5EDC">
        <w:rPr>
          <w:bCs/>
        </w:rPr>
        <w:t xml:space="preserve"> </w:t>
      </w:r>
      <w:r>
        <w:rPr>
          <w:bCs/>
        </w:rPr>
        <w:t>in</w:t>
      </w:r>
      <w:r w:rsidRPr="008B5EDC">
        <w:rPr>
          <w:bCs/>
        </w:rPr>
        <w:t xml:space="preserve"> korekcijsk</w:t>
      </w:r>
      <w:r>
        <w:rPr>
          <w:bCs/>
        </w:rPr>
        <w:t>ih</w:t>
      </w:r>
      <w:r w:rsidRPr="008B5EDC">
        <w:rPr>
          <w:bCs/>
        </w:rPr>
        <w:t xml:space="preserve"> okvirje</w:t>
      </w:r>
      <w:r>
        <w:rPr>
          <w:bCs/>
        </w:rPr>
        <w:t>v oz. sončnih očal priznanih modnih znamk.</w:t>
      </w:r>
    </w:p>
    <w:p w14:paraId="4F7590BD" w14:textId="39F2C664" w:rsidR="008B5EDC" w:rsidRPr="008B5EDC" w:rsidRDefault="008B5EDC" w:rsidP="008B5EDC">
      <w:pPr>
        <w:rPr>
          <w:bCs/>
        </w:rPr>
      </w:pPr>
      <w:r w:rsidRPr="008B5EDC">
        <w:rPr>
          <w:bCs/>
        </w:rPr>
        <w:t>Nagradna igra poteka do 23. 12. 2025</w:t>
      </w:r>
      <w:r>
        <w:rPr>
          <w:bCs/>
        </w:rPr>
        <w:t xml:space="preserve"> na </w:t>
      </w:r>
      <w:proofErr w:type="spellStart"/>
      <w:r>
        <w:rPr>
          <w:bCs/>
        </w:rPr>
        <w:t>Instagram</w:t>
      </w:r>
      <w:proofErr w:type="spellEnd"/>
      <w:r>
        <w:rPr>
          <w:bCs/>
        </w:rPr>
        <w:t xml:space="preserve"> profilu </w:t>
      </w:r>
      <w:hyperlink r:id="rId5" w:history="1">
        <w:proofErr w:type="spellStart"/>
        <w:r w:rsidRPr="00532253">
          <w:rPr>
            <w:rStyle w:val="Hiperveza"/>
            <w:bCs/>
          </w:rPr>
          <w:t>Ghetaldus</w:t>
        </w:r>
        <w:proofErr w:type="spellEnd"/>
        <w:r w:rsidRPr="00532253">
          <w:rPr>
            <w:rStyle w:val="Hiperveza"/>
            <w:bCs/>
          </w:rPr>
          <w:t xml:space="preserve"> Slovenija</w:t>
        </w:r>
      </w:hyperlink>
      <w:r>
        <w:rPr>
          <w:bCs/>
        </w:rPr>
        <w:t>.</w:t>
      </w:r>
    </w:p>
    <w:p w14:paraId="433ECD98" w14:textId="3E1D413B" w:rsidR="00165790" w:rsidRPr="008B5EDC" w:rsidRDefault="008B5EDC" w:rsidP="00165790">
      <w:pPr>
        <w:rPr>
          <w:b/>
        </w:rPr>
      </w:pPr>
      <w:r>
        <w:rPr>
          <w:b/>
        </w:rPr>
        <w:br/>
        <w:t>PRAVILA NAGRADNE IGRE</w:t>
      </w:r>
    </w:p>
    <w:p w14:paraId="1B9D6D2D" w14:textId="77777777" w:rsidR="00165790" w:rsidRPr="008B5EDC" w:rsidRDefault="00C37D0A" w:rsidP="00165790">
      <w:pPr>
        <w:rPr>
          <w:b/>
        </w:rPr>
      </w:pPr>
      <w:r w:rsidRPr="008B5EDC">
        <w:rPr>
          <w:b/>
        </w:rPr>
        <w:t>PRAVILA</w:t>
      </w:r>
    </w:p>
    <w:p w14:paraId="453868AE" w14:textId="77777777" w:rsidR="00165790" w:rsidRPr="008B5EDC" w:rsidRDefault="00165790" w:rsidP="00165790">
      <w:r w:rsidRPr="008B5EDC">
        <w:t>1. ČLEN</w:t>
      </w:r>
    </w:p>
    <w:p w14:paraId="768F8999" w14:textId="1BF1B36F" w:rsidR="00CD4515" w:rsidRPr="008B5EDC" w:rsidRDefault="00165790" w:rsidP="00165790">
      <w:r w:rsidRPr="008B5EDC">
        <w:t>Ta pravila določajo način prirejanja nagradne igre »</w:t>
      </w:r>
      <w:proofErr w:type="spellStart"/>
      <w:r w:rsidR="00C26FA6" w:rsidRPr="008B5EDC">
        <w:t>Ghetaldus</w:t>
      </w:r>
      <w:proofErr w:type="spellEnd"/>
      <w:r w:rsidR="00CD4515" w:rsidRPr="008B5EDC">
        <w:t xml:space="preserve"> </w:t>
      </w:r>
      <w:r w:rsidR="008B5EDC" w:rsidRPr="008B5EDC">
        <w:t xml:space="preserve">&amp; </w:t>
      </w:r>
      <w:proofErr w:type="spellStart"/>
      <w:r w:rsidR="008B5EDC" w:rsidRPr="008B5EDC">
        <w:t>Indy</w:t>
      </w:r>
      <w:proofErr w:type="spellEnd"/>
      <w:r w:rsidR="008B5EDC" w:rsidRPr="008B5EDC">
        <w:t xml:space="preserve"> </w:t>
      </w:r>
      <w:proofErr w:type="spellStart"/>
      <w:r w:rsidR="008B5EDC" w:rsidRPr="008B5EDC">
        <w:t>Beauty</w:t>
      </w:r>
      <w:proofErr w:type="spellEnd"/>
      <w:r w:rsidR="008B5EDC" w:rsidRPr="008B5EDC">
        <w:t xml:space="preserve"> te obdarujeta za praznike</w:t>
      </w:r>
      <w:r w:rsidRPr="008B5EDC">
        <w:t xml:space="preserve">.« Organizator </w:t>
      </w:r>
      <w:r w:rsidR="005D6175" w:rsidRPr="008B5EDC">
        <w:t>nagradne igre</w:t>
      </w:r>
      <w:r w:rsidRPr="008B5EDC">
        <w:t xml:space="preserve"> je </w:t>
      </w:r>
      <w:proofErr w:type="spellStart"/>
      <w:r w:rsidR="00C26FA6" w:rsidRPr="008B5EDC">
        <w:t>Ghetaldus</w:t>
      </w:r>
      <w:proofErr w:type="spellEnd"/>
      <w:r w:rsidR="00C26FA6" w:rsidRPr="008B5EDC">
        <w:t xml:space="preserve"> Optika</w:t>
      </w:r>
      <w:r w:rsidRPr="008B5EDC">
        <w:t xml:space="preserve"> </w:t>
      </w:r>
      <w:proofErr w:type="spellStart"/>
      <w:r w:rsidRPr="008B5EDC">
        <w:t>d.o.o</w:t>
      </w:r>
      <w:proofErr w:type="spellEnd"/>
      <w:r w:rsidRPr="008B5EDC">
        <w:t xml:space="preserve">., </w:t>
      </w:r>
      <w:r w:rsidR="00C26FA6" w:rsidRPr="008B5EDC">
        <w:t xml:space="preserve">Franca </w:t>
      </w:r>
      <w:proofErr w:type="spellStart"/>
      <w:r w:rsidR="00C26FA6" w:rsidRPr="008B5EDC">
        <w:t>Nebca</w:t>
      </w:r>
      <w:proofErr w:type="spellEnd"/>
      <w:r w:rsidR="00C26FA6" w:rsidRPr="008B5EDC">
        <w:t xml:space="preserve"> 13</w:t>
      </w:r>
      <w:r w:rsidR="00CD4515" w:rsidRPr="008B5EDC">
        <w:t xml:space="preserve">, 1000 Ljubljana. </w:t>
      </w:r>
      <w:r w:rsidR="005D6175" w:rsidRPr="008B5EDC">
        <w:t>Nagradna igra</w:t>
      </w:r>
      <w:r w:rsidRPr="008B5EDC">
        <w:t xml:space="preserve"> ni na kakršen koli način sponzoriran</w:t>
      </w:r>
      <w:r w:rsidR="005D6175" w:rsidRPr="008B5EDC">
        <w:t>a</w:t>
      </w:r>
      <w:r w:rsidRPr="008B5EDC">
        <w:t xml:space="preserve"> ali promoviran</w:t>
      </w:r>
      <w:r w:rsidR="005D6175" w:rsidRPr="008B5EDC">
        <w:t>a</w:t>
      </w:r>
      <w:r w:rsidRPr="008B5EDC">
        <w:t xml:space="preserve"> s strani družbenega omrežja </w:t>
      </w:r>
      <w:proofErr w:type="spellStart"/>
      <w:r w:rsidRPr="008B5EDC">
        <w:t>Instagram</w:t>
      </w:r>
      <w:proofErr w:type="spellEnd"/>
      <w:r w:rsidRPr="008B5EDC">
        <w:t xml:space="preserve">/podjetja </w:t>
      </w:r>
      <w:r w:rsidR="008B5EDC" w:rsidRPr="008B5EDC">
        <w:t>Meta</w:t>
      </w:r>
      <w:r w:rsidRPr="008B5EDC">
        <w:t>, prav tako ni povezan</w:t>
      </w:r>
      <w:r w:rsidR="005D6175" w:rsidRPr="008B5EDC">
        <w:t>a</w:t>
      </w:r>
      <w:r w:rsidRPr="008B5EDC">
        <w:t xml:space="preserve"> z družbenim omrežjem </w:t>
      </w:r>
      <w:proofErr w:type="spellStart"/>
      <w:r w:rsidRPr="008B5EDC">
        <w:t>Instagram</w:t>
      </w:r>
      <w:proofErr w:type="spellEnd"/>
      <w:r w:rsidRPr="008B5EDC">
        <w:t xml:space="preserve">/podjetjem </w:t>
      </w:r>
      <w:r w:rsidR="008B5EDC" w:rsidRPr="008B5EDC">
        <w:t>Meta.</w:t>
      </w:r>
    </w:p>
    <w:p w14:paraId="4652A27A" w14:textId="77777777" w:rsidR="00165790" w:rsidRPr="008B5EDC" w:rsidRDefault="00165790" w:rsidP="00165790">
      <w:r w:rsidRPr="008B5EDC">
        <w:t>2. ČLEN</w:t>
      </w:r>
    </w:p>
    <w:p w14:paraId="681D8DFF" w14:textId="323E154C" w:rsidR="0002074E" w:rsidRPr="008B5EDC" w:rsidRDefault="330A8B00" w:rsidP="00165790">
      <w:r w:rsidRPr="008B5EDC">
        <w:t xml:space="preserve">Nagradna igra se izvaja z namenom promocije </w:t>
      </w:r>
      <w:r w:rsidR="00C26FA6" w:rsidRPr="008B5EDC">
        <w:t xml:space="preserve">znamk </w:t>
      </w:r>
      <w:proofErr w:type="spellStart"/>
      <w:r w:rsidR="00C26FA6" w:rsidRPr="008B5EDC">
        <w:t>Ghetaldus</w:t>
      </w:r>
      <w:proofErr w:type="spellEnd"/>
      <w:r w:rsidR="00C26FA6" w:rsidRPr="008B5EDC">
        <w:t>.</w:t>
      </w:r>
      <w:r w:rsidRPr="008B5EDC">
        <w:t xml:space="preserve"> Nagradna igra poteka od </w:t>
      </w:r>
      <w:r w:rsidR="008B5EDC" w:rsidRPr="008B5EDC">
        <w:t>17.12</w:t>
      </w:r>
      <w:r w:rsidRPr="008B5EDC">
        <w:t>. 202</w:t>
      </w:r>
      <w:r w:rsidR="008B5EDC" w:rsidRPr="008B5EDC">
        <w:t>5</w:t>
      </w:r>
      <w:r w:rsidRPr="008B5EDC">
        <w:t xml:space="preserve"> do </w:t>
      </w:r>
      <w:r w:rsidR="008B5EDC" w:rsidRPr="008B5EDC">
        <w:t>23</w:t>
      </w:r>
      <w:r w:rsidR="00CD4515" w:rsidRPr="008B5EDC">
        <w:t>.</w:t>
      </w:r>
      <w:r w:rsidRPr="008B5EDC">
        <w:t xml:space="preserve"> </w:t>
      </w:r>
      <w:r w:rsidR="008B5EDC" w:rsidRPr="008B5EDC">
        <w:t>12</w:t>
      </w:r>
      <w:r w:rsidR="00CD4515" w:rsidRPr="008B5EDC">
        <w:t>.</w:t>
      </w:r>
      <w:r w:rsidRPr="008B5EDC">
        <w:t xml:space="preserve"> 202</w:t>
      </w:r>
      <w:r w:rsidR="008B5EDC" w:rsidRPr="008B5EDC">
        <w:t>5</w:t>
      </w:r>
      <w:r w:rsidRPr="008B5EDC">
        <w:t xml:space="preserve"> do polnoči, nanaša pa se na celotno območje Republike Slovenije. Nagradna igra poteka na</w:t>
      </w:r>
      <w:r w:rsidR="0002074E" w:rsidRPr="008B5EDC">
        <w:t xml:space="preserve"> naslednjih</w:t>
      </w:r>
      <w:r w:rsidRPr="008B5EDC">
        <w:t xml:space="preserve"> </w:t>
      </w:r>
      <w:proofErr w:type="spellStart"/>
      <w:r w:rsidRPr="008B5EDC">
        <w:t>Instagram</w:t>
      </w:r>
      <w:proofErr w:type="spellEnd"/>
      <w:r w:rsidRPr="008B5EDC">
        <w:t xml:space="preserve"> profil</w:t>
      </w:r>
      <w:r w:rsidR="0002074E" w:rsidRPr="008B5EDC">
        <w:t>ih:</w:t>
      </w:r>
    </w:p>
    <w:p w14:paraId="3B2015E7" w14:textId="0FDDD472" w:rsidR="0002074E" w:rsidRPr="008B5EDC" w:rsidRDefault="00C26FA6" w:rsidP="0002074E">
      <w:pPr>
        <w:pStyle w:val="Odlomakpopisa"/>
        <w:numPr>
          <w:ilvl w:val="0"/>
          <w:numId w:val="2"/>
        </w:numPr>
      </w:pPr>
      <w:hyperlink r:id="rId6" w:history="1">
        <w:r w:rsidRPr="008B5EDC">
          <w:rPr>
            <w:rStyle w:val="Hiperveza"/>
          </w:rPr>
          <w:t>www.instagram.com/indiraekic</w:t>
        </w:r>
      </w:hyperlink>
    </w:p>
    <w:p w14:paraId="22605D66" w14:textId="4FF7138B" w:rsidR="0002074E" w:rsidRPr="008B5EDC" w:rsidRDefault="00C26FA6" w:rsidP="0002074E">
      <w:pPr>
        <w:pStyle w:val="Odlomakpopisa"/>
        <w:numPr>
          <w:ilvl w:val="0"/>
          <w:numId w:val="2"/>
        </w:numPr>
      </w:pPr>
      <w:hyperlink r:id="rId7" w:history="1">
        <w:r w:rsidRPr="008B5EDC">
          <w:rPr>
            <w:rStyle w:val="Hiperveza"/>
          </w:rPr>
          <w:t>www.instagram.com/ghetaldusslovenija</w:t>
        </w:r>
      </w:hyperlink>
    </w:p>
    <w:p w14:paraId="70ACF28F" w14:textId="77777777" w:rsidR="00165790" w:rsidRPr="008B5EDC" w:rsidRDefault="00165790" w:rsidP="00165790">
      <w:r w:rsidRPr="008B5EDC">
        <w:t>3. ČLEN</w:t>
      </w:r>
    </w:p>
    <w:p w14:paraId="57BA7B2D" w14:textId="77777777" w:rsidR="00165790" w:rsidRPr="008B5EDC" w:rsidRDefault="00165790" w:rsidP="00165790">
      <w:r w:rsidRPr="008B5EDC">
        <w:t>Nagradni sklad vsebuje:</w:t>
      </w:r>
    </w:p>
    <w:p w14:paraId="1EE99956" w14:textId="6C6B85B5" w:rsidR="008B5EDC" w:rsidRPr="001B5413" w:rsidRDefault="008B5EDC" w:rsidP="008B5EDC">
      <w:pPr>
        <w:pStyle w:val="Odlomakpopisa"/>
        <w:numPr>
          <w:ilvl w:val="0"/>
          <w:numId w:val="3"/>
        </w:numPr>
      </w:pPr>
      <w:r w:rsidRPr="002706CA">
        <w:t xml:space="preserve">1x darilni set </w:t>
      </w:r>
      <w:proofErr w:type="spellStart"/>
      <w:r w:rsidRPr="002706CA">
        <w:t>Indy</w:t>
      </w:r>
      <w:proofErr w:type="spellEnd"/>
      <w:r w:rsidRPr="002706CA">
        <w:t xml:space="preserve"> </w:t>
      </w:r>
      <w:proofErr w:type="spellStart"/>
      <w:r w:rsidRPr="002706CA">
        <w:t>Beauty</w:t>
      </w:r>
      <w:proofErr w:type="spellEnd"/>
      <w:r w:rsidR="00532253" w:rsidRPr="002706CA">
        <w:t xml:space="preserve"> SPARKLY SEASON in sončna očala CAROLINA LEMKE</w:t>
      </w:r>
      <w:r w:rsidR="002706CA">
        <w:t xml:space="preserve"> </w:t>
      </w:r>
      <w:r w:rsidRPr="002706CA">
        <w:t>v</w:t>
      </w:r>
      <w:r w:rsidR="002706CA">
        <w:t xml:space="preserve"> skupni</w:t>
      </w:r>
      <w:r w:rsidRPr="002706CA">
        <w:t xml:space="preserve"> </w:t>
      </w:r>
      <w:r w:rsidRPr="001B5413">
        <w:t xml:space="preserve">vrednosti </w:t>
      </w:r>
      <w:r w:rsidR="002706CA" w:rsidRPr="001B5413">
        <w:t>239,90 EUR</w:t>
      </w:r>
    </w:p>
    <w:p w14:paraId="791C962C" w14:textId="6F0553BA" w:rsidR="008B5EDC" w:rsidRPr="001B5413" w:rsidRDefault="008B5EDC" w:rsidP="008B5EDC">
      <w:pPr>
        <w:pStyle w:val="Odlomakpopisa"/>
        <w:numPr>
          <w:ilvl w:val="0"/>
          <w:numId w:val="3"/>
        </w:numPr>
      </w:pPr>
      <w:r w:rsidRPr="001B5413">
        <w:t xml:space="preserve">1x darilni set </w:t>
      </w:r>
      <w:proofErr w:type="spellStart"/>
      <w:r w:rsidRPr="001B5413">
        <w:t>Indy</w:t>
      </w:r>
      <w:proofErr w:type="spellEnd"/>
      <w:r w:rsidRPr="001B5413">
        <w:t xml:space="preserve"> </w:t>
      </w:r>
      <w:proofErr w:type="spellStart"/>
      <w:r w:rsidRPr="001B5413">
        <w:t>Beauty</w:t>
      </w:r>
      <w:proofErr w:type="spellEnd"/>
      <w:r w:rsidR="00532253" w:rsidRPr="001B5413">
        <w:t xml:space="preserve"> ICE QUEEN in korekcijski okvirji TRUSSARDI</w:t>
      </w:r>
      <w:r w:rsidRPr="001B5413">
        <w:t xml:space="preserve">, v vrednosti </w:t>
      </w:r>
      <w:r w:rsidR="001B5413" w:rsidRPr="001B5413">
        <w:t>294,02</w:t>
      </w:r>
      <w:r w:rsidRPr="001B5413">
        <w:t xml:space="preserve"> EUR</w:t>
      </w:r>
    </w:p>
    <w:p w14:paraId="703254D1" w14:textId="7276340F" w:rsidR="008B5EDC" w:rsidRPr="002706CA" w:rsidRDefault="008B5EDC" w:rsidP="008B5EDC">
      <w:pPr>
        <w:pStyle w:val="Odlomakpopisa"/>
        <w:numPr>
          <w:ilvl w:val="0"/>
          <w:numId w:val="3"/>
        </w:numPr>
      </w:pPr>
      <w:r w:rsidRPr="002706CA">
        <w:t xml:space="preserve">1x darilni set </w:t>
      </w:r>
      <w:proofErr w:type="spellStart"/>
      <w:r w:rsidRPr="002706CA">
        <w:t>Indy</w:t>
      </w:r>
      <w:proofErr w:type="spellEnd"/>
      <w:r w:rsidRPr="002706CA">
        <w:t xml:space="preserve"> </w:t>
      </w:r>
      <w:proofErr w:type="spellStart"/>
      <w:r w:rsidRPr="002706CA">
        <w:t>Beauty</w:t>
      </w:r>
      <w:proofErr w:type="spellEnd"/>
      <w:r w:rsidR="00532253" w:rsidRPr="002706CA">
        <w:t xml:space="preserve"> SUGAR PLUM FAIRY in korekcijski okvirji BOLON</w:t>
      </w:r>
      <w:r w:rsidRPr="002706CA">
        <w:t>, v</w:t>
      </w:r>
      <w:r w:rsidR="002706CA" w:rsidRPr="002706CA">
        <w:t xml:space="preserve"> skupni</w:t>
      </w:r>
      <w:r w:rsidRPr="002706CA">
        <w:t xml:space="preserve"> vrednosti </w:t>
      </w:r>
      <w:r w:rsidR="002706CA" w:rsidRPr="002706CA">
        <w:t>132,10</w:t>
      </w:r>
      <w:r w:rsidRPr="002706CA">
        <w:t xml:space="preserve"> EUR</w:t>
      </w:r>
    </w:p>
    <w:p w14:paraId="1067CDB9" w14:textId="0E7EC19D" w:rsidR="008B5EDC" w:rsidRPr="002706CA" w:rsidRDefault="008B5EDC" w:rsidP="008B5EDC">
      <w:pPr>
        <w:pStyle w:val="Odlomakpopisa"/>
        <w:numPr>
          <w:ilvl w:val="0"/>
          <w:numId w:val="3"/>
        </w:numPr>
      </w:pPr>
      <w:r w:rsidRPr="002706CA">
        <w:t xml:space="preserve">1x darilni set </w:t>
      </w:r>
      <w:proofErr w:type="spellStart"/>
      <w:r w:rsidRPr="002706CA">
        <w:t>Indy</w:t>
      </w:r>
      <w:proofErr w:type="spellEnd"/>
      <w:r w:rsidRPr="002706CA">
        <w:t xml:space="preserve"> </w:t>
      </w:r>
      <w:proofErr w:type="spellStart"/>
      <w:r w:rsidRPr="002706CA">
        <w:t>Beauty</w:t>
      </w:r>
      <w:proofErr w:type="spellEnd"/>
      <w:r w:rsidR="00532253" w:rsidRPr="002706CA">
        <w:t xml:space="preserve"> FROSTED ROSE in sončna očala GUESS</w:t>
      </w:r>
      <w:r w:rsidRPr="002706CA">
        <w:t>, v</w:t>
      </w:r>
      <w:r w:rsidR="002706CA" w:rsidRPr="002706CA">
        <w:t xml:space="preserve"> skupni</w:t>
      </w:r>
      <w:r w:rsidRPr="002706CA">
        <w:t xml:space="preserve"> vrednosti </w:t>
      </w:r>
      <w:r w:rsidR="002706CA" w:rsidRPr="002706CA">
        <w:t>121,70</w:t>
      </w:r>
      <w:r w:rsidRPr="002706CA">
        <w:t xml:space="preserve"> EUR</w:t>
      </w:r>
    </w:p>
    <w:p w14:paraId="1CD92F7A" w14:textId="08341E2B" w:rsidR="008B5EDC" w:rsidRPr="00034293" w:rsidRDefault="008B5EDC" w:rsidP="00165790">
      <w:pPr>
        <w:pStyle w:val="Odlomakpopisa"/>
        <w:numPr>
          <w:ilvl w:val="0"/>
          <w:numId w:val="3"/>
        </w:numPr>
      </w:pPr>
      <w:r w:rsidRPr="00034293">
        <w:t xml:space="preserve">1x darilni set </w:t>
      </w:r>
      <w:proofErr w:type="spellStart"/>
      <w:r w:rsidRPr="00034293">
        <w:t>Indy</w:t>
      </w:r>
      <w:proofErr w:type="spellEnd"/>
      <w:r w:rsidRPr="00034293">
        <w:t xml:space="preserve"> </w:t>
      </w:r>
      <w:proofErr w:type="spellStart"/>
      <w:r w:rsidRPr="00034293">
        <w:t>Beauty</w:t>
      </w:r>
      <w:proofErr w:type="spellEnd"/>
      <w:r w:rsidR="00532253" w:rsidRPr="00034293">
        <w:t xml:space="preserve"> WINTER WONDERLAND in korekcijski okvirji ANA HICKMANN</w:t>
      </w:r>
      <w:r w:rsidRPr="00034293">
        <w:t xml:space="preserve">, v vrednosti </w:t>
      </w:r>
      <w:r w:rsidR="00034293">
        <w:t>266</w:t>
      </w:r>
      <w:r w:rsidR="00034293" w:rsidRPr="00034293">
        <w:t>,10</w:t>
      </w:r>
      <w:r w:rsidRPr="00034293">
        <w:t xml:space="preserve"> EUR</w:t>
      </w:r>
    </w:p>
    <w:p w14:paraId="58B7D6C1" w14:textId="275C5943" w:rsidR="00165790" w:rsidRPr="008B5EDC" w:rsidRDefault="00165790" w:rsidP="008B5EDC">
      <w:r w:rsidRPr="008B5EDC">
        <w:t xml:space="preserve">Skupno število nagrad: </w:t>
      </w:r>
      <w:r w:rsidR="008B5EDC" w:rsidRPr="008B5EDC">
        <w:t>5</w:t>
      </w:r>
    </w:p>
    <w:p w14:paraId="1FBE9A3A" w14:textId="32BB0C19" w:rsidR="00165790" w:rsidRPr="008B5EDC" w:rsidRDefault="00165790" w:rsidP="00165790">
      <w:r w:rsidRPr="008B5EDC">
        <w:t xml:space="preserve">Skupno število nagrajencev: </w:t>
      </w:r>
      <w:r w:rsidR="008B5EDC" w:rsidRPr="008B5EDC">
        <w:t>5</w:t>
      </w:r>
    </w:p>
    <w:p w14:paraId="3C57B14F" w14:textId="4B771908" w:rsidR="00165790" w:rsidRPr="008B5EDC" w:rsidRDefault="00165790" w:rsidP="00165790">
      <w:r w:rsidRPr="008B5EDC">
        <w:lastRenderedPageBreak/>
        <w:t>Nagrad</w:t>
      </w:r>
      <w:r w:rsidR="00C26FA6" w:rsidRPr="008B5EDC">
        <w:t>e</w:t>
      </w:r>
      <w:r w:rsidRPr="008B5EDC">
        <w:t xml:space="preserve"> ni mogoče zamenjati za denar</w:t>
      </w:r>
      <w:r w:rsidR="0002074E" w:rsidRPr="008B5EDC">
        <w:t xml:space="preserve"> ali druge storitve.</w:t>
      </w:r>
    </w:p>
    <w:p w14:paraId="015EB50C" w14:textId="77777777" w:rsidR="00165790" w:rsidRPr="008B5EDC" w:rsidRDefault="00165790" w:rsidP="00165790">
      <w:r w:rsidRPr="008B5EDC">
        <w:t>4. ČLEN</w:t>
      </w:r>
    </w:p>
    <w:p w14:paraId="0F81566C" w14:textId="7A0D6EDB" w:rsidR="00165790" w:rsidRPr="008B5EDC" w:rsidRDefault="330A8B00" w:rsidP="00165790">
      <w:r w:rsidRPr="008B5EDC">
        <w:t xml:space="preserve">V nagradni igri lahko sodelujejo vse fizične osebe s stalnim bivališčem v Republiki Sloveniji, ki so uporabniki družbenega omrežja </w:t>
      </w:r>
      <w:proofErr w:type="spellStart"/>
      <w:r w:rsidRPr="008B5EDC">
        <w:t>Instagram</w:t>
      </w:r>
      <w:proofErr w:type="spellEnd"/>
      <w:r w:rsidRPr="008B5EDC">
        <w:t xml:space="preserve">. V nagradni igri </w:t>
      </w:r>
      <w:r w:rsidR="008B5EDC" w:rsidRPr="008B5EDC">
        <w:t>nagrade ne smejo osvojiti</w:t>
      </w:r>
      <w:r w:rsidRPr="008B5EDC">
        <w:t xml:space="preserve"> zaposleni pri organizatorju</w:t>
      </w:r>
      <w:r w:rsidR="00CD4515" w:rsidRPr="008B5EDC">
        <w:t xml:space="preserve"> </w:t>
      </w:r>
      <w:r w:rsidRPr="008B5EDC">
        <w:t>in njihovi ožji družinski člani (starši, zakonci, otroci, bratje ali sestre)</w:t>
      </w:r>
      <w:r w:rsidR="00CD4515" w:rsidRPr="008B5EDC">
        <w:t xml:space="preserve">. </w:t>
      </w:r>
      <w:r w:rsidRPr="008B5EDC">
        <w:t>Mladoletni udeleženec nagradne igre mora za sodelovanje pridobiti soglasje staršev oz. zakonitih zastopnikov ali skrbnikov. Organizator takšno soglasje preverja najpozneje ob podelitvi nagrade.</w:t>
      </w:r>
    </w:p>
    <w:p w14:paraId="2F843EC2" w14:textId="77777777" w:rsidR="00165790" w:rsidRPr="008B5EDC" w:rsidRDefault="00165790" w:rsidP="00165790">
      <w:r w:rsidRPr="008B5EDC">
        <w:t>5. ČLEN</w:t>
      </w:r>
    </w:p>
    <w:p w14:paraId="404AC6B1" w14:textId="6FF27051" w:rsidR="00165790" w:rsidRPr="008B5EDC" w:rsidRDefault="00165790" w:rsidP="00165790">
      <w:r w:rsidRPr="008B5EDC">
        <w:t xml:space="preserve">Nakup ni pogoj za sodelovanje v nagradni igri. </w:t>
      </w:r>
      <w:r w:rsidR="0002074E" w:rsidRPr="008B5EDC">
        <w:t xml:space="preserve">Sodelujoči lahko sodeluje na enem izmed </w:t>
      </w:r>
      <w:r w:rsidR="00C26FA6" w:rsidRPr="008B5EDC">
        <w:t xml:space="preserve">dveh </w:t>
      </w:r>
      <w:proofErr w:type="spellStart"/>
      <w:r w:rsidR="0002074E" w:rsidRPr="008B5EDC">
        <w:t>Instagram</w:t>
      </w:r>
      <w:proofErr w:type="spellEnd"/>
      <w:r w:rsidR="0002074E" w:rsidRPr="008B5EDC">
        <w:t xml:space="preserve"> profilov (@</w:t>
      </w:r>
      <w:r w:rsidR="00C26FA6" w:rsidRPr="008B5EDC">
        <w:t>indiraekic, @ghetaldusslovenija</w:t>
      </w:r>
      <w:r w:rsidR="0002074E" w:rsidRPr="008B5EDC">
        <w:t>). Naloga sodelujočih je, da</w:t>
      </w:r>
      <w:r w:rsidR="00C26FA6" w:rsidRPr="008B5EDC">
        <w:t xml:space="preserve"> sledijo profil @ghetaldusslovenija, v komentar</w:t>
      </w:r>
      <w:r w:rsidR="008B5EDC" w:rsidRPr="008B5EDC">
        <w:t xml:space="preserve"> zapišejo, katero nagrado si želijo</w:t>
      </w:r>
      <w:r w:rsidR="00C26FA6" w:rsidRPr="008B5EDC">
        <w:t>.</w:t>
      </w:r>
      <w:r w:rsidR="0002074E" w:rsidRPr="008B5EDC">
        <w:t xml:space="preserve"> Nagrajenc</w:t>
      </w:r>
      <w:r w:rsidR="00C26FA6" w:rsidRPr="008B5EDC">
        <w:t>a</w:t>
      </w:r>
      <w:r w:rsidR="0002074E" w:rsidRPr="008B5EDC">
        <w:t xml:space="preserve"> bo izbral naključni žreb.</w:t>
      </w:r>
    </w:p>
    <w:p w14:paraId="5F3A3C7E" w14:textId="65107B57" w:rsidR="00165790" w:rsidRPr="008B5EDC" w:rsidRDefault="00165790" w:rsidP="00165790">
      <w:r w:rsidRPr="008B5EDC">
        <w:t xml:space="preserve">Z objavo svojega komentarja na javno objavo na </w:t>
      </w:r>
      <w:proofErr w:type="spellStart"/>
      <w:r w:rsidRPr="008B5EDC">
        <w:t>Instagram</w:t>
      </w:r>
      <w:proofErr w:type="spellEnd"/>
      <w:r w:rsidRPr="008B5EDC">
        <w:t xml:space="preserve"> profil</w:t>
      </w:r>
      <w:r w:rsidR="0002074E" w:rsidRPr="008B5EDC">
        <w:t xml:space="preserve">ih </w:t>
      </w:r>
      <w:r w:rsidRPr="008B5EDC">
        <w:t>ga udeleženec zavestno daje na voljo javnosti, zato lahko kakršni koli osebni podatki, ki so razvidni iz tega komentarja, izgubijo značaj osebnega podatka v smislu veljavnih predpisov o zaščiti osebnih podatkov in s tem zaščito, ki jo zagotavljajo ti predpisi.</w:t>
      </w:r>
    </w:p>
    <w:p w14:paraId="259EAC3B" w14:textId="77777777" w:rsidR="00165790" w:rsidRPr="008B5EDC" w:rsidRDefault="00165790" w:rsidP="00165790">
      <w:r w:rsidRPr="008B5EDC">
        <w:t>6. ČLEN</w:t>
      </w:r>
    </w:p>
    <w:p w14:paraId="13E16F6E" w14:textId="11E91A4E" w:rsidR="00165790" w:rsidRPr="008B5EDC" w:rsidRDefault="00165790" w:rsidP="00165790">
      <w:r w:rsidRPr="008B5EDC">
        <w:t xml:space="preserve">Nagrajence določa naključen računalniški žreb v sestavi zaposlenih pri organizatorju. Imena nagrajencev bodo objavljena na </w:t>
      </w:r>
      <w:proofErr w:type="spellStart"/>
      <w:r w:rsidRPr="008B5EDC">
        <w:t>Instagram</w:t>
      </w:r>
      <w:proofErr w:type="spellEnd"/>
      <w:r w:rsidRPr="008B5EDC">
        <w:t xml:space="preserve"> </w:t>
      </w:r>
      <w:r w:rsidR="0002074E" w:rsidRPr="008B5EDC">
        <w:t>profilih @</w:t>
      </w:r>
      <w:r w:rsidR="00C26FA6" w:rsidRPr="008B5EDC">
        <w:t>indiraekic in @ghetaldussslovenija</w:t>
      </w:r>
      <w:r w:rsidR="0002074E" w:rsidRPr="008B5EDC">
        <w:t xml:space="preserve"> </w:t>
      </w:r>
      <w:r w:rsidRPr="008B5EDC">
        <w:t xml:space="preserve">najpozneje </w:t>
      </w:r>
      <w:r w:rsidR="0002074E" w:rsidRPr="008B5EDC">
        <w:t>3</w:t>
      </w:r>
      <w:r w:rsidRPr="008B5EDC">
        <w:t xml:space="preserve"> dni po zaključku nagradne igre.</w:t>
      </w:r>
    </w:p>
    <w:p w14:paraId="1756CFF4" w14:textId="77777777" w:rsidR="00165790" w:rsidRPr="008B5EDC" w:rsidRDefault="00165790" w:rsidP="00165790">
      <w:r w:rsidRPr="008B5EDC">
        <w:t>7. ČLEN</w:t>
      </w:r>
    </w:p>
    <w:p w14:paraId="18D9A3B7" w14:textId="003C964F" w:rsidR="00165790" w:rsidRPr="008B5EDC" w:rsidRDefault="00165790" w:rsidP="00165790">
      <w:r w:rsidRPr="008B5EDC">
        <w:t xml:space="preserve">Nagrajenci bodo pozvani, naj v roki 3 dni </w:t>
      </w:r>
      <w:proofErr w:type="spellStart"/>
      <w:r w:rsidRPr="008B5EDC">
        <w:t>Instagram</w:t>
      </w:r>
      <w:proofErr w:type="spellEnd"/>
      <w:r w:rsidRPr="008B5EDC">
        <w:t xml:space="preserve"> </w:t>
      </w:r>
      <w:r w:rsidR="0002074E" w:rsidRPr="008B5EDC">
        <w:t>profil</w:t>
      </w:r>
      <w:r w:rsidR="00C26FA6" w:rsidRPr="008B5EDC">
        <w:t>u</w:t>
      </w:r>
      <w:r w:rsidR="0002074E" w:rsidRPr="008B5EDC">
        <w:t xml:space="preserve"> @</w:t>
      </w:r>
      <w:r w:rsidR="008B5EDC" w:rsidRPr="008B5EDC">
        <w:t>ghetaldusslovenija</w:t>
      </w:r>
      <w:r w:rsidR="00CD4515" w:rsidRPr="008B5EDC">
        <w:t xml:space="preserve"> </w:t>
      </w:r>
      <w:r w:rsidRPr="008B5EDC">
        <w:t xml:space="preserve">pošljejo podatke za dostavo nagrade (ime, priimek, naslov in davčno številko). Nagrada bo nato poslana po </w:t>
      </w:r>
      <w:r w:rsidR="008B5EDC" w:rsidRPr="008B5EDC">
        <w:t xml:space="preserve">pošti oz. jo bo možno prevzeti v najbližji poslovalnici Optike </w:t>
      </w:r>
      <w:proofErr w:type="spellStart"/>
      <w:r w:rsidR="008B5EDC" w:rsidRPr="008B5EDC">
        <w:t>Ghetaldus</w:t>
      </w:r>
      <w:proofErr w:type="spellEnd"/>
      <w:r w:rsidRPr="008B5EDC">
        <w:t xml:space="preserve">. Rok za dostavo nagrade je </w:t>
      </w:r>
      <w:r w:rsidR="00CD4515" w:rsidRPr="008B5EDC">
        <w:t>3</w:t>
      </w:r>
      <w:r w:rsidRPr="008B5EDC">
        <w:t xml:space="preserve">0 dni od dneva, ko je nagrajenec poslal </w:t>
      </w:r>
      <w:r w:rsidR="008B5EDC" w:rsidRPr="008B5EDC">
        <w:t>podatke</w:t>
      </w:r>
      <w:r w:rsidRPr="008B5EDC">
        <w:t xml:space="preserve">. Če nagrajenec v roku 3 dni ne dostavi </w:t>
      </w:r>
      <w:r w:rsidR="008B5EDC" w:rsidRPr="008B5EDC">
        <w:t>podatkov</w:t>
      </w:r>
      <w:r w:rsidRPr="008B5EDC">
        <w:t>, bo Organizator obdržal nagrado.</w:t>
      </w:r>
    </w:p>
    <w:p w14:paraId="4EF5A969" w14:textId="77777777" w:rsidR="00165790" w:rsidRPr="008B5EDC" w:rsidRDefault="00165790" w:rsidP="00165790">
      <w:r w:rsidRPr="008B5EDC">
        <w:t>8. ČLEN</w:t>
      </w:r>
    </w:p>
    <w:p w14:paraId="1C992777" w14:textId="18A08018" w:rsidR="00165790" w:rsidRPr="008B5EDC" w:rsidRDefault="00165790" w:rsidP="00165790">
      <w:r w:rsidRPr="008B5EDC">
        <w:t xml:space="preserve">Sodelujoči ne morejo zahtevati nagrade v večjih količinah ali pa drugačne nagrade od navedenih v pravilih nagradne igre. S sodelovanjem v nagradni igri sodelujoči sprejemajo pravila nagradne igre in se obvezujejo, da jih bodo upoštevali. Nagrajenec se s sodelovanjem v nagradni igri strinja, da sta v primeru razglasitve njegova ime in priimek javno objavljena na seznamu nagrajencev na </w:t>
      </w:r>
      <w:proofErr w:type="spellStart"/>
      <w:r w:rsidRPr="008B5EDC">
        <w:t>Instagram</w:t>
      </w:r>
      <w:proofErr w:type="spellEnd"/>
      <w:r w:rsidRPr="008B5EDC">
        <w:t xml:space="preserve"> profil</w:t>
      </w:r>
      <w:r w:rsidR="0002074E" w:rsidRPr="008B5EDC">
        <w:t>ih @</w:t>
      </w:r>
      <w:r w:rsidR="00C26FA6" w:rsidRPr="008B5EDC">
        <w:t>indiraekic ali @ghetaldusslovenija.</w:t>
      </w:r>
    </w:p>
    <w:p w14:paraId="0F9E7C5B" w14:textId="77777777" w:rsidR="00165790" w:rsidRPr="008B5EDC" w:rsidRDefault="00165790" w:rsidP="00165790">
      <w:r w:rsidRPr="008B5EDC">
        <w:t>Organizator si pridržuje pravico, da ne podeli nagrade, tudi če:</w:t>
      </w:r>
    </w:p>
    <w:p w14:paraId="7227D4D5" w14:textId="77777777" w:rsidR="00165790" w:rsidRPr="008B5EDC" w:rsidRDefault="00165790" w:rsidP="00165790">
      <w:r w:rsidRPr="008B5EDC">
        <w:t>- se pojavi dvom o istovetnosti osebnih podatkov nagrajenca,</w:t>
      </w:r>
    </w:p>
    <w:p w14:paraId="17A202F9" w14:textId="77777777" w:rsidR="00165790" w:rsidRPr="008B5EDC" w:rsidRDefault="00165790" w:rsidP="00165790">
      <w:r w:rsidRPr="008B5EDC">
        <w:t>- se ugotovi, da je posameznik v nagradni igri sodeloval v nasprotju s Pravili in pogoji nagradne igre,</w:t>
      </w:r>
    </w:p>
    <w:p w14:paraId="05C4E862" w14:textId="77777777" w:rsidR="00165790" w:rsidRPr="008B5EDC" w:rsidRDefault="00165790" w:rsidP="00165790">
      <w:r w:rsidRPr="008B5EDC">
        <w:lastRenderedPageBreak/>
        <w:t>- nagrade zaradi napačno izpolnjenih podatkov s strani nagrajenca ni mogoče podeliti.</w:t>
      </w:r>
    </w:p>
    <w:p w14:paraId="52F1B6A2" w14:textId="77777777" w:rsidR="00165790" w:rsidRPr="008B5EDC" w:rsidRDefault="00165790" w:rsidP="00165790">
      <w:r w:rsidRPr="008B5EDC">
        <w:t>Organizator ne nosi nobenih stroškov, ki pri sodelujočih nastanejo zaradi sodelovanja v nagradni igri. Organizator ne prevzema odgovornosti v primeru spora med sodelujočimi v nagradni igri. Morebitni spori ne bodo vplivali na pravila, v skladu s katerimi organizator podeljuje nagrade.</w:t>
      </w:r>
    </w:p>
    <w:p w14:paraId="18EC726A" w14:textId="77777777" w:rsidR="00165790" w:rsidRPr="008B5EDC" w:rsidRDefault="00165790" w:rsidP="00165790">
      <w:r w:rsidRPr="008B5EDC">
        <w:t>9. ČLEN</w:t>
      </w:r>
    </w:p>
    <w:p w14:paraId="619455F6" w14:textId="77777777" w:rsidR="00165790" w:rsidRPr="008B5EDC" w:rsidRDefault="00165790" w:rsidP="00165790">
      <w:r w:rsidRPr="008B5EDC">
        <w:t>Napačne ali nepopolno izpolnjene prijave so neveljavne in ne bodo upoštevane pri izboru nagrajencev.</w:t>
      </w:r>
    </w:p>
    <w:p w14:paraId="3CDB04EF" w14:textId="77777777" w:rsidR="00165790" w:rsidRPr="008B5EDC" w:rsidRDefault="00165790" w:rsidP="00165790">
      <w:r w:rsidRPr="008B5EDC">
        <w:t>10. ČLEN</w:t>
      </w:r>
    </w:p>
    <w:p w14:paraId="6D45B974" w14:textId="2D3EB18B" w:rsidR="00165790" w:rsidRPr="008B5EDC" w:rsidRDefault="00165790" w:rsidP="00165790">
      <w:r w:rsidRPr="008B5EDC">
        <w:t xml:space="preserve">Osebni podatki nagrajencev bodo uporabljeni izključno za namene izvedbe nagradne igre, podeljevanja nagrad v nagradni igri in plačila akontacije dohodnine. Podatki, ki jih bodo nagrajenci posredovali, ne bodo predani v roke tretji osebi ali kakor koli drugače uporabljeni v nasprotju z zakonodajo Republike Slovenije in Splošno uredbo o varstvu podatkov (GDPR), razen v obsegu, kjer se to izrecno določa s temi pravili. Po poslani nagradi bodo osebni podatki nagrajenca uničeni. S sodelovanjem v nagradni igri sodelujoči dovoljuje organizatorju, da se vsi osebni podatki, ki se nanašajo nanj, lahko hranijo, obdelujejo ter uporabljajo do zaključka nagrajevanja in sicer za namen kontaktiranja sodelujočih v zvezi s potekom, obveščanjem, nagrajevanjem ali spremembami vezanimi na nagradno igro in izrecno soglaša, da se lahko objavi njegovo ime in priimek </w:t>
      </w:r>
      <w:proofErr w:type="spellStart"/>
      <w:r w:rsidRPr="008B5EDC">
        <w:t>Instagram</w:t>
      </w:r>
      <w:proofErr w:type="spellEnd"/>
      <w:r w:rsidRPr="008B5EDC">
        <w:t xml:space="preserve"> </w:t>
      </w:r>
      <w:r w:rsidR="0002074E" w:rsidRPr="008B5EDC">
        <w:t>profilih @</w:t>
      </w:r>
      <w:r w:rsidR="00C26FA6" w:rsidRPr="008B5EDC">
        <w:t>indiraekic in @ghetaldusslovenija</w:t>
      </w:r>
      <w:r w:rsidR="0002074E" w:rsidRPr="008B5EDC">
        <w:t>.</w:t>
      </w:r>
    </w:p>
    <w:p w14:paraId="04B88D42" w14:textId="6ABDCE95" w:rsidR="00165790" w:rsidRPr="008B5EDC" w:rsidRDefault="00165790" w:rsidP="00165790">
      <w:r w:rsidRPr="008B5EDC">
        <w:t xml:space="preserve">Če nagrajenec tega podatke ne želi zaupati, se lahko z organizatorjem poskusi dogovoriti za drugačen način prevzema nagrade ali pa se nagradi odpove. V času upravljanja osebnih podatkov ima sodelujoči v nagradni igri možnost vpogleda, prepisa, kopiranja, dopolnitve, popravka, blokiranja in izbrisa osebnih podatkov v zbirki podatkov, skladno z veljavnimi predpisi. Sodelujoči v </w:t>
      </w:r>
      <w:r w:rsidR="005D6175" w:rsidRPr="008B5EDC">
        <w:t xml:space="preserve">nagradni igri </w:t>
      </w:r>
      <w:r w:rsidRPr="008B5EDC">
        <w:t xml:space="preserve">lahko od organizatorja kadar koli zahteva, da v 15 dneh trajno ali začasno preneha uporabljati njegove osebne podatke, in sicer z zahtevo po elektronski pošti </w:t>
      </w:r>
      <w:r w:rsidR="00C26FA6" w:rsidRPr="008B5EDC">
        <w:t>info@ghetaldus.si</w:t>
      </w:r>
      <w:r w:rsidRPr="008B5EDC">
        <w:t xml:space="preserve">. Upravljavec zbirke osebnih podatkov je organizator – </w:t>
      </w:r>
      <w:proofErr w:type="spellStart"/>
      <w:r w:rsidR="00C26FA6" w:rsidRPr="008B5EDC">
        <w:t>Ghetaldus</w:t>
      </w:r>
      <w:proofErr w:type="spellEnd"/>
      <w:r w:rsidR="00C26FA6" w:rsidRPr="008B5EDC">
        <w:t xml:space="preserve"> Optika</w:t>
      </w:r>
      <w:r w:rsidRPr="008B5EDC">
        <w:t xml:space="preserve"> </w:t>
      </w:r>
      <w:proofErr w:type="spellStart"/>
      <w:r w:rsidRPr="008B5EDC">
        <w:t>d.o.o</w:t>
      </w:r>
      <w:proofErr w:type="spellEnd"/>
      <w:r w:rsidRPr="008B5EDC">
        <w:t>.</w:t>
      </w:r>
      <w:r w:rsidR="00CD4515" w:rsidRPr="008B5EDC">
        <w:t xml:space="preserve"> </w:t>
      </w:r>
      <w:r w:rsidRPr="008B5EDC">
        <w:t>Posameznik ima pravico pridobiti naslednje informacije, ki se nanašajo na njegove osebne podatke:</w:t>
      </w:r>
    </w:p>
    <w:p w14:paraId="7BE54349" w14:textId="77777777" w:rsidR="00165790" w:rsidRPr="008B5EDC" w:rsidRDefault="00165790" w:rsidP="00165790">
      <w:r w:rsidRPr="008B5EDC">
        <w:t>- namen obdelave,</w:t>
      </w:r>
    </w:p>
    <w:p w14:paraId="053B0968" w14:textId="77777777" w:rsidR="00165790" w:rsidRPr="008B5EDC" w:rsidRDefault="00165790" w:rsidP="00165790">
      <w:r w:rsidRPr="008B5EDC">
        <w:t>- vrste osebnih podatkov,</w:t>
      </w:r>
    </w:p>
    <w:p w14:paraId="354FE297" w14:textId="77777777" w:rsidR="00165790" w:rsidRPr="008B5EDC" w:rsidRDefault="00165790" w:rsidP="00165790">
      <w:r w:rsidRPr="008B5EDC">
        <w:t>- uporabnike ali kategorije uporabnikov,</w:t>
      </w:r>
    </w:p>
    <w:p w14:paraId="2FA1EA7C" w14:textId="77777777" w:rsidR="00165790" w:rsidRPr="008B5EDC" w:rsidRDefault="00165790" w:rsidP="00165790">
      <w:r w:rsidRPr="008B5EDC">
        <w:t>- predvideno obdobje hrambe osebnih podatkov,</w:t>
      </w:r>
    </w:p>
    <w:p w14:paraId="0A2F8762" w14:textId="77777777" w:rsidR="00165790" w:rsidRPr="008B5EDC" w:rsidRDefault="00165790" w:rsidP="00165790">
      <w:r w:rsidRPr="008B5EDC">
        <w:t>- pravico do vložitve pritožbe pri nadzornem organu; - kadar osebni podatki niso zbrani pri posamezniku, na katerega se ti nanašajo, vse razpoložljive informacije v zvezi z njihovim virom.</w:t>
      </w:r>
    </w:p>
    <w:p w14:paraId="2D1E6F3A" w14:textId="77777777" w:rsidR="00165790" w:rsidRPr="008B5EDC" w:rsidRDefault="00165790" w:rsidP="00165790">
      <w:r w:rsidRPr="008B5EDC">
        <w:t xml:space="preserve">Osebni podatki dobitnika se lahko odstopijo tretjim osebam – dostavnim službam, ki bodo dobitnikom nagrad v </w:t>
      </w:r>
      <w:r w:rsidR="005D6175" w:rsidRPr="008B5EDC">
        <w:t>nagradni igri</w:t>
      </w:r>
      <w:r w:rsidRPr="008B5EDC">
        <w:t xml:space="preserve"> dostavila nagrade.</w:t>
      </w:r>
    </w:p>
    <w:p w14:paraId="17CE14F9" w14:textId="77777777" w:rsidR="00165790" w:rsidRPr="008B5EDC" w:rsidRDefault="00165790" w:rsidP="00165790">
      <w:r w:rsidRPr="008B5EDC">
        <w:t>11. ČLEN</w:t>
      </w:r>
    </w:p>
    <w:p w14:paraId="41130933" w14:textId="114D1791" w:rsidR="00165790" w:rsidRPr="008B5EDC" w:rsidRDefault="00165790" w:rsidP="00165790">
      <w:r w:rsidRPr="008B5EDC">
        <w:lastRenderedPageBreak/>
        <w:t xml:space="preserve">Dobitek v nagradni igri ali natečaju je po 3. točki tretjega odstavka 105. ZDoh-2 obdavčen kot drugi dohodki, vendar le, če njegova vrednost presega 42,00 EUR. Vrednost </w:t>
      </w:r>
      <w:r w:rsidR="008B5EDC" w:rsidRPr="008B5EDC">
        <w:t>nagrad</w:t>
      </w:r>
      <w:r w:rsidRPr="008B5EDC">
        <w:t xml:space="preserve"> iz te nagradne igre/natečaja  presega 42,00 EUR, zato bo organizator odvedel in plačal akontacijo nagradne igre za nagrajence.</w:t>
      </w:r>
    </w:p>
    <w:p w14:paraId="296B7AE1" w14:textId="77777777" w:rsidR="00165790" w:rsidRPr="008B5EDC" w:rsidRDefault="00165790" w:rsidP="00165790">
      <w:r w:rsidRPr="008B5EDC">
        <w:t>12. ČLEN</w:t>
      </w:r>
    </w:p>
    <w:p w14:paraId="19D52BDA" w14:textId="77777777" w:rsidR="00165790" w:rsidRPr="008B5EDC" w:rsidRDefault="00165790" w:rsidP="00165790">
      <w:r w:rsidRPr="008B5EDC">
        <w:t>V primeru spora med organizatorjem in sodelujočimi je pristojno sodišče v Ljubljani.</w:t>
      </w:r>
    </w:p>
    <w:p w14:paraId="5E10FC05" w14:textId="77777777" w:rsidR="00165790" w:rsidRPr="008B5EDC" w:rsidRDefault="00165790" w:rsidP="00165790">
      <w:r w:rsidRPr="008B5EDC">
        <w:t>13. ČLEN</w:t>
      </w:r>
    </w:p>
    <w:p w14:paraId="168A3527" w14:textId="6E0531B2" w:rsidR="00635746" w:rsidRPr="008B5EDC" w:rsidRDefault="330A8B00" w:rsidP="00165790">
      <w:r w:rsidRPr="008B5EDC">
        <w:t>Nagradna igra se lahko prekine v primeru okoliščin, za katere organizator ni odgovoren, ki jih ni bilo mogoče predvideti, se jim izogniti ali jih preprečiti. Sodelujoči bodo o prekinitvi nagradne igre obveščeni prek uradn</w:t>
      </w:r>
      <w:r w:rsidR="00C26FA6" w:rsidRPr="008B5EDC">
        <w:t>ih</w:t>
      </w:r>
      <w:r w:rsidRPr="008B5EDC">
        <w:t xml:space="preserve"> </w:t>
      </w:r>
      <w:proofErr w:type="spellStart"/>
      <w:r w:rsidRPr="008B5EDC">
        <w:t>Instagram</w:t>
      </w:r>
      <w:proofErr w:type="spellEnd"/>
      <w:r w:rsidRPr="008B5EDC">
        <w:t xml:space="preserve"> </w:t>
      </w:r>
      <w:r w:rsidR="0002074E" w:rsidRPr="008B5EDC">
        <w:t>profil</w:t>
      </w:r>
      <w:r w:rsidR="00C26FA6" w:rsidRPr="008B5EDC">
        <w:t>ov @indiraekic in @ghetaldusslovenija.</w:t>
      </w:r>
      <w:r w:rsidR="0002074E" w:rsidRPr="008B5EDC">
        <w:t xml:space="preserve"> </w:t>
      </w:r>
    </w:p>
    <w:p w14:paraId="0F80F2B9" w14:textId="68AB5768" w:rsidR="330A8B00" w:rsidRPr="008B5EDC" w:rsidRDefault="330A8B00" w:rsidP="330A8B00">
      <w:pPr>
        <w:rPr>
          <w:i/>
          <w:iCs/>
        </w:rPr>
      </w:pPr>
      <w:r w:rsidRPr="008B5EDC">
        <w:rPr>
          <w:i/>
          <w:iCs/>
        </w:rPr>
        <w:t xml:space="preserve">V </w:t>
      </w:r>
      <w:r w:rsidR="00CD4515" w:rsidRPr="008B5EDC">
        <w:rPr>
          <w:i/>
          <w:iCs/>
        </w:rPr>
        <w:t>Ljubljani</w:t>
      </w:r>
      <w:r w:rsidRPr="008B5EDC">
        <w:rPr>
          <w:i/>
          <w:iCs/>
        </w:rPr>
        <w:t xml:space="preserve">, </w:t>
      </w:r>
      <w:r w:rsidR="008B5EDC" w:rsidRPr="008B5EDC">
        <w:rPr>
          <w:i/>
          <w:iCs/>
        </w:rPr>
        <w:t>17</w:t>
      </w:r>
      <w:r w:rsidR="0002074E" w:rsidRPr="008B5EDC">
        <w:rPr>
          <w:i/>
          <w:iCs/>
        </w:rPr>
        <w:t>.</w:t>
      </w:r>
      <w:r w:rsidR="008B5EDC" w:rsidRPr="008B5EDC">
        <w:rPr>
          <w:i/>
          <w:iCs/>
        </w:rPr>
        <w:t xml:space="preserve"> 12</w:t>
      </w:r>
      <w:r w:rsidR="0002074E" w:rsidRPr="008B5EDC">
        <w:rPr>
          <w:i/>
          <w:iCs/>
        </w:rPr>
        <w:t>. 202</w:t>
      </w:r>
      <w:r w:rsidR="008B5EDC" w:rsidRPr="008B5EDC">
        <w:rPr>
          <w:i/>
          <w:iCs/>
        </w:rPr>
        <w:t>5</w:t>
      </w:r>
    </w:p>
    <w:sectPr w:rsidR="330A8B00" w:rsidRPr="008B5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1EF"/>
    <w:multiLevelType w:val="hybridMultilevel"/>
    <w:tmpl w:val="CFD6F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6961"/>
    <w:multiLevelType w:val="hybridMultilevel"/>
    <w:tmpl w:val="D80496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B395E"/>
    <w:multiLevelType w:val="hybridMultilevel"/>
    <w:tmpl w:val="0EE85BA6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63708375">
    <w:abstractNumId w:val="0"/>
  </w:num>
  <w:num w:numId="2" w16cid:durableId="1585528521">
    <w:abstractNumId w:val="2"/>
  </w:num>
  <w:num w:numId="3" w16cid:durableId="361708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790"/>
    <w:rsid w:val="0002074E"/>
    <w:rsid w:val="00034293"/>
    <w:rsid w:val="0004072D"/>
    <w:rsid w:val="0010674C"/>
    <w:rsid w:val="00165790"/>
    <w:rsid w:val="001B5413"/>
    <w:rsid w:val="002706CA"/>
    <w:rsid w:val="00366984"/>
    <w:rsid w:val="00532253"/>
    <w:rsid w:val="005D6175"/>
    <w:rsid w:val="00635746"/>
    <w:rsid w:val="008B5EDC"/>
    <w:rsid w:val="00B27A11"/>
    <w:rsid w:val="00B31061"/>
    <w:rsid w:val="00B9542F"/>
    <w:rsid w:val="00C217F7"/>
    <w:rsid w:val="00C26FA6"/>
    <w:rsid w:val="00C37D0A"/>
    <w:rsid w:val="00CD4515"/>
    <w:rsid w:val="330A8B00"/>
    <w:rsid w:val="6258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BC6C"/>
  <w15:docId w15:val="{F6D5A7C7-B725-4ABF-8BB0-C641C207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D4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6579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6579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D4515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D4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9ED"/>
            <w:right w:val="none" w:sz="0" w:space="0" w:color="auto"/>
          </w:divBdr>
          <w:divsChild>
            <w:div w:id="3981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7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1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8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11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4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5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5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0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79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85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2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8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gram.com/ghetaldussloveni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agram.com/indiraekic" TargetMode="External"/><Relationship Id="rId5" Type="http://schemas.openxmlformats.org/officeDocument/2006/relationships/hyperlink" Target="https://www.instagram.com/ghetaldussloveni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ana-t430</dc:creator>
  <cp:lastModifiedBy>Ana Eterović</cp:lastModifiedBy>
  <cp:revision>14</cp:revision>
  <dcterms:created xsi:type="dcterms:W3CDTF">2021-07-18T17:53:00Z</dcterms:created>
  <dcterms:modified xsi:type="dcterms:W3CDTF">2025-12-17T09:57:00Z</dcterms:modified>
</cp:coreProperties>
</file>